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97" w:rsidRPr="00B06E19" w:rsidRDefault="000E4B97" w:rsidP="000E4B97">
      <w:pPr>
        <w:jc w:val="center"/>
        <w:rPr>
          <w:b/>
        </w:rPr>
      </w:pPr>
      <w:r w:rsidRPr="00B06E19">
        <w:rPr>
          <w:b/>
        </w:rPr>
        <w:t>Сведения о профессорско-преподавательском составе кафедры «</w:t>
      </w:r>
      <w:proofErr w:type="spellStart"/>
      <w:r w:rsidRPr="00B06E19">
        <w:rPr>
          <w:b/>
        </w:rPr>
        <w:t>ЭиК</w:t>
      </w:r>
      <w:proofErr w:type="spellEnd"/>
      <w:r w:rsidRPr="00B06E19">
        <w:rPr>
          <w:b/>
        </w:rPr>
        <w:t>»</w:t>
      </w:r>
      <w:r w:rsidRPr="00B06E19">
        <w:rPr>
          <w:b/>
          <w:lang w:val="ky-KG"/>
        </w:rPr>
        <w:t>,</w:t>
      </w:r>
    </w:p>
    <w:p w:rsidR="000E4B97" w:rsidRPr="00F250EB" w:rsidRDefault="000E4B97" w:rsidP="000E4B97">
      <w:pPr>
        <w:jc w:val="center"/>
        <w:rPr>
          <w:b/>
        </w:rPr>
      </w:pPr>
      <w:r w:rsidRPr="00B06E19">
        <w:rPr>
          <w:b/>
        </w:rPr>
        <w:t>прошедших</w:t>
      </w:r>
      <w:r w:rsidRPr="00B06E19">
        <w:rPr>
          <w:b/>
          <w:lang w:val="ky-KG"/>
        </w:rPr>
        <w:t xml:space="preserve">курсы </w:t>
      </w:r>
      <w:proofErr w:type="gramStart"/>
      <w:r w:rsidRPr="00B06E19">
        <w:rPr>
          <w:b/>
        </w:rPr>
        <w:t>повышении</w:t>
      </w:r>
      <w:proofErr w:type="gramEnd"/>
      <w:r w:rsidRPr="00B06E19">
        <w:rPr>
          <w:b/>
        </w:rPr>
        <w:t xml:space="preserve"> квалификации с 2017 по 2019гг.</w:t>
      </w:r>
    </w:p>
    <w:p w:rsidR="000E4B97" w:rsidRPr="00EA29EC" w:rsidRDefault="000E4B97" w:rsidP="000E4B97">
      <w:pPr>
        <w:jc w:val="right"/>
        <w:rPr>
          <w:i/>
          <w:lang w:val="en-US"/>
        </w:rPr>
      </w:pPr>
      <w:r w:rsidRPr="00EA29EC">
        <w:rPr>
          <w:i/>
        </w:rPr>
        <w:t xml:space="preserve">Таблица </w:t>
      </w:r>
      <w:r w:rsidRPr="00EA29EC">
        <w:rPr>
          <w:i/>
          <w:lang w:val="en-US"/>
        </w:rPr>
        <w:t>D.5.3.1.</w:t>
      </w:r>
    </w:p>
    <w:p w:rsidR="000E4B97" w:rsidRPr="00EF2BBF" w:rsidRDefault="000E4B97" w:rsidP="000E4B97">
      <w:pPr>
        <w:jc w:val="right"/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6"/>
        <w:gridCol w:w="1609"/>
        <w:gridCol w:w="2126"/>
        <w:gridCol w:w="3685"/>
        <w:gridCol w:w="1525"/>
      </w:tblGrid>
      <w:tr w:rsidR="000E4B97" w:rsidRPr="00CA62DF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7B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B7B4A">
              <w:rPr>
                <w:sz w:val="20"/>
                <w:szCs w:val="20"/>
              </w:rPr>
              <w:t>/</w:t>
            </w:r>
            <w:proofErr w:type="spellStart"/>
            <w:r w:rsidRPr="006B7B4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  <w:lang w:eastAsia="ru-RU"/>
              </w:rPr>
              <w:t>Повышение квалификации (72 и более часов с указанием курса, места  и сроки проведения, количество часов)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  <w:lang w:eastAsia="ru-RU"/>
              </w:rPr>
              <w:t>Семинары и тренинги (с указанием полного названия курса, места и сроки проведения, количество часов)</w:t>
            </w:r>
          </w:p>
        </w:tc>
        <w:tc>
          <w:tcPr>
            <w:tcW w:w="1525" w:type="dxa"/>
          </w:tcPr>
          <w:p w:rsidR="000E4B97" w:rsidRPr="00221736" w:rsidRDefault="000E4B97" w:rsidP="00263425">
            <w:pPr>
              <w:jc w:val="both"/>
              <w:rPr>
                <w:sz w:val="20"/>
                <w:szCs w:val="20"/>
              </w:rPr>
            </w:pPr>
            <w:r w:rsidRPr="00221736">
              <w:rPr>
                <w:sz w:val="20"/>
                <w:szCs w:val="20"/>
                <w:lang w:eastAsia="ru-RU"/>
              </w:rPr>
              <w:t>Курс повышения квалификации по направлению «</w:t>
            </w:r>
            <w:r w:rsidRPr="00221736">
              <w:rPr>
                <w:sz w:val="20"/>
                <w:szCs w:val="20"/>
                <w:lang w:val="ky-KG" w:eastAsia="ru-RU"/>
              </w:rPr>
              <w:t>Экономика</w:t>
            </w:r>
            <w:r w:rsidRPr="00221736">
              <w:rPr>
                <w:sz w:val="20"/>
                <w:szCs w:val="20"/>
                <w:lang w:eastAsia="ru-RU"/>
              </w:rPr>
              <w:t xml:space="preserve">», профиль «Оценка и </w:t>
            </w:r>
            <w:r w:rsidRPr="00221736">
              <w:rPr>
                <w:sz w:val="20"/>
                <w:szCs w:val="20"/>
                <w:lang w:val="ky-KG" w:eastAsia="ru-RU"/>
              </w:rPr>
              <w:t>управление собственностью</w:t>
            </w:r>
            <w:r w:rsidRPr="00221736">
              <w:rPr>
                <w:sz w:val="20"/>
                <w:szCs w:val="20"/>
                <w:lang w:eastAsia="ru-RU"/>
              </w:rPr>
              <w:t>» (год прохождения)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Тологонова</w:t>
            </w:r>
            <w:proofErr w:type="spellEnd"/>
            <w:r w:rsidRPr="006B7B4A">
              <w:rPr>
                <w:sz w:val="20"/>
                <w:szCs w:val="20"/>
              </w:rPr>
              <w:t xml:space="preserve"> А.М.</w:t>
            </w:r>
          </w:p>
          <w:p w:rsidR="000E4B97" w:rsidRPr="006B7B4A" w:rsidRDefault="000E4B97" w:rsidP="0026342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Default="000E4B97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1.</w:t>
            </w: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 xml:space="preserve">” КГУСТА им. </w:t>
            </w:r>
            <w:proofErr w:type="spellStart"/>
            <w:r w:rsidRPr="006B7B4A">
              <w:rPr>
                <w:sz w:val="20"/>
                <w:szCs w:val="20"/>
              </w:rPr>
              <w:t>Н.Исанова</w:t>
            </w:r>
            <w:proofErr w:type="spellEnd"/>
            <w:r w:rsidRPr="006B7B4A">
              <w:rPr>
                <w:sz w:val="20"/>
                <w:szCs w:val="20"/>
              </w:rPr>
              <w:t>, сентябрь 2018г.</w:t>
            </w:r>
          </w:p>
          <w:p w:rsidR="000E4B97" w:rsidRPr="00CA62DF" w:rsidRDefault="000E4B97" w:rsidP="00263425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2.</w:t>
            </w:r>
            <w:r>
              <w:rPr>
                <w:sz w:val="20"/>
                <w:szCs w:val="20"/>
              </w:rPr>
              <w:t xml:space="preserve">«Международные аккредитации как инструмент управления бизнес школой» 2017.Уральский федеральный университет, РФ. </w:t>
            </w:r>
          </w:p>
          <w:p w:rsidR="000E4B97" w:rsidRPr="00CA62DF" w:rsidRDefault="000E4B97" w:rsidP="002634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3.</w:t>
            </w:r>
            <w:r>
              <w:rPr>
                <w:sz w:val="20"/>
                <w:szCs w:val="20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«Методы и модели оценивания имущества и имущественных прав», 24-26 мая 2018г., </w:t>
            </w:r>
            <w:proofErr w:type="spellStart"/>
            <w:r>
              <w:rPr>
                <w:sz w:val="20"/>
                <w:szCs w:val="20"/>
              </w:rPr>
              <w:t>Алматы</w:t>
            </w:r>
            <w:proofErr w:type="spellEnd"/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Жумашева</w:t>
            </w:r>
            <w:proofErr w:type="spellEnd"/>
            <w:r w:rsidRPr="006B7B4A">
              <w:rPr>
                <w:sz w:val="20"/>
                <w:szCs w:val="20"/>
              </w:rPr>
              <w:t xml:space="preserve"> Э.К.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 xml:space="preserve">” КГУСТА им. </w:t>
            </w:r>
            <w:proofErr w:type="spellStart"/>
            <w:r w:rsidRPr="006B7B4A">
              <w:rPr>
                <w:sz w:val="20"/>
                <w:szCs w:val="20"/>
              </w:rPr>
              <w:t>Н.Исанова</w:t>
            </w:r>
            <w:proofErr w:type="spellEnd"/>
            <w:r w:rsidRPr="006B7B4A">
              <w:rPr>
                <w:sz w:val="20"/>
                <w:szCs w:val="20"/>
              </w:rPr>
              <w:t>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Турганов</w:t>
            </w:r>
            <w:proofErr w:type="spellEnd"/>
            <w:r w:rsidRPr="006B7B4A">
              <w:rPr>
                <w:sz w:val="20"/>
                <w:szCs w:val="20"/>
              </w:rPr>
              <w:t xml:space="preserve"> К.Б. 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повышения квалификации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 w:rsidRPr="006B7B4A">
              <w:rPr>
                <w:sz w:val="20"/>
                <w:szCs w:val="20"/>
                <w:lang w:val="en-US"/>
              </w:rPr>
              <w:t>EFMD</w:t>
            </w:r>
            <w:r w:rsidRPr="006B7B4A">
              <w:rPr>
                <w:sz w:val="20"/>
                <w:szCs w:val="20"/>
              </w:rPr>
              <w:t xml:space="preserve">” КГУСТА им. </w:t>
            </w:r>
            <w:proofErr w:type="spellStart"/>
            <w:r w:rsidRPr="006B7B4A">
              <w:rPr>
                <w:sz w:val="20"/>
                <w:szCs w:val="20"/>
              </w:rPr>
              <w:t>Н.Исанова</w:t>
            </w:r>
            <w:proofErr w:type="spellEnd"/>
            <w:r w:rsidRPr="006B7B4A">
              <w:rPr>
                <w:sz w:val="20"/>
                <w:szCs w:val="20"/>
              </w:rPr>
              <w:t>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Джуманалиева</w:t>
            </w:r>
            <w:proofErr w:type="spellEnd"/>
            <w:r w:rsidRPr="006B7B4A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Сертификат об участии в тренинге для малых общественных советов </w:t>
            </w:r>
          </w:p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«Информационно-коммуникационные технологии в развитии страны и общества»</w:t>
            </w:r>
            <w:proofErr w:type="gramStart"/>
            <w:r w:rsidRPr="006B7B4A">
              <w:rPr>
                <w:sz w:val="20"/>
                <w:szCs w:val="20"/>
              </w:rPr>
              <w:t>,г</w:t>
            </w:r>
            <w:proofErr w:type="gramEnd"/>
            <w:r w:rsidRPr="006B7B4A">
              <w:rPr>
                <w:sz w:val="20"/>
                <w:szCs w:val="20"/>
              </w:rPr>
              <w:t>. Бишкек,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Дубинина К.И.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 повышени</w:t>
            </w:r>
            <w:r>
              <w:rPr>
                <w:sz w:val="20"/>
                <w:szCs w:val="20"/>
              </w:rPr>
              <w:t>ю</w:t>
            </w:r>
            <w:r w:rsidRPr="006B7B4A">
              <w:rPr>
                <w:sz w:val="20"/>
                <w:szCs w:val="20"/>
              </w:rPr>
              <w:t xml:space="preserve">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«Тренды рынка, сертификация и аккредитация с </w:t>
            </w:r>
            <w:r>
              <w:rPr>
                <w:sz w:val="20"/>
                <w:szCs w:val="20"/>
                <w:lang w:val="en-US"/>
              </w:rPr>
              <w:t>EFMD</w:t>
            </w:r>
            <w:r>
              <w:rPr>
                <w:sz w:val="20"/>
                <w:szCs w:val="20"/>
              </w:rPr>
              <w:t xml:space="preserve">” КГУСТА им. </w:t>
            </w:r>
            <w:proofErr w:type="spellStart"/>
            <w:r>
              <w:rPr>
                <w:sz w:val="20"/>
                <w:szCs w:val="20"/>
              </w:rPr>
              <w:t>Н.Исанова</w:t>
            </w:r>
            <w:proofErr w:type="spellEnd"/>
            <w:r>
              <w:rPr>
                <w:sz w:val="20"/>
                <w:szCs w:val="20"/>
              </w:rPr>
              <w:t>, сентябрь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Правовая охрана</w:t>
            </w:r>
            <w:r w:rsidRPr="006B7B4A">
              <w:rPr>
                <w:sz w:val="20"/>
                <w:szCs w:val="20"/>
              </w:rPr>
              <w:t xml:space="preserve"> интеллектуальной собственности» 2018г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Дубинина К.И.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Курс </w:t>
            </w:r>
            <w:proofErr w:type="gramStart"/>
            <w:r w:rsidRPr="006B7B4A">
              <w:rPr>
                <w:sz w:val="20"/>
                <w:szCs w:val="20"/>
              </w:rPr>
              <w:t>обучения по программе</w:t>
            </w:r>
            <w:proofErr w:type="gramEnd"/>
            <w:r w:rsidRPr="006B7B4A">
              <w:rPr>
                <w:sz w:val="20"/>
                <w:szCs w:val="20"/>
              </w:rPr>
              <w:t xml:space="preserve">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9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Тологонова А.М.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10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Кебеков А.Ж.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color w:val="000000"/>
                <w:sz w:val="20"/>
                <w:szCs w:val="20"/>
                <w:shd w:val="clear" w:color="auto" w:fill="FFFFFF"/>
              </w:rPr>
              <w:t xml:space="preserve">«Внедрение новой кадастровой системы в КР» </w:t>
            </w:r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март 2018, Республика Корея, </w:t>
            </w:r>
            <w:proofErr w:type="gramStart"/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>г</w:t>
            </w:r>
            <w:proofErr w:type="gramEnd"/>
            <w:r w:rsidRPr="006B7B4A">
              <w:rPr>
                <w:color w:val="000000"/>
                <w:sz w:val="20"/>
                <w:szCs w:val="20"/>
                <w:shd w:val="clear" w:color="auto" w:fill="FFFFFF"/>
                <w:lang w:val="ky-KG"/>
              </w:rPr>
              <w:t xml:space="preserve">. Сеул  </w:t>
            </w:r>
          </w:p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Жумашева Э.К.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  <w:lang w:val="ky-KG"/>
              </w:rPr>
              <w:t xml:space="preserve">Тастыктама Азия өнүктүрүү банкынын “Секторду өнүктүрүү программасы: Инклюзивдик өнүгүү үчүн көндүмдөр”, Бишкек, </w:t>
            </w:r>
            <w:r w:rsidRPr="00F250EB">
              <w:rPr>
                <w:sz w:val="20"/>
                <w:szCs w:val="20"/>
                <w:u w:val="single"/>
                <w:lang w:val="ky-KG"/>
              </w:rPr>
              <w:t>15.11.2019ж.</w:t>
            </w:r>
            <w:r w:rsidRPr="00F250EB">
              <w:rPr>
                <w:sz w:val="20"/>
                <w:szCs w:val="20"/>
                <w:lang w:val="ky-KG"/>
              </w:rPr>
              <w:t>Азия өнүктүрүү Банкы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lastRenderedPageBreak/>
              <w:t xml:space="preserve">Certificate </w:t>
            </w:r>
            <w:r w:rsidRPr="00F250EB">
              <w:rPr>
                <w:sz w:val="20"/>
                <w:szCs w:val="20"/>
                <w:lang w:val="ky-KG"/>
              </w:rPr>
              <w:t>“Ма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rket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trends, EFMD 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Accreditations&amp;Certifications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organized by The European Foundation for Management Development (EFMD) and the Innovative Professions Institute, Bishkek,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September 11-12,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 xml:space="preserve">Certificate «GIS in Central Asia </w:t>
            </w:r>
            <w:r w:rsidRPr="00F250EB">
              <w:rPr>
                <w:sz w:val="20"/>
                <w:szCs w:val="20"/>
              </w:rPr>
              <w:t>С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onference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>-GISCA 2018» «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Geoinformatics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for regional development» 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Almaty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June 14-17</w:t>
            </w:r>
            <w:r w:rsidRPr="00F250EB">
              <w:rPr>
                <w:sz w:val="20"/>
                <w:szCs w:val="20"/>
                <w:u w:val="single"/>
                <w:lang w:val="ky-KG"/>
              </w:rPr>
              <w:t>,</w:t>
            </w:r>
            <w:r w:rsidRPr="00F250EB">
              <w:rPr>
                <w:sz w:val="20"/>
                <w:szCs w:val="20"/>
                <w:u w:val="single"/>
                <w:lang w:val="en-US"/>
              </w:rPr>
              <w:t xml:space="preserve">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lang w:val="en-US"/>
              </w:rPr>
            </w:pPr>
            <w:r w:rsidRPr="00F250EB">
              <w:rPr>
                <w:sz w:val="20"/>
                <w:szCs w:val="20"/>
                <w:lang w:val="en-US"/>
              </w:rPr>
              <w:t>GISCA 2018</w:t>
            </w:r>
            <w:r w:rsidRPr="00F250EB">
              <w:rPr>
                <w:sz w:val="20"/>
                <w:szCs w:val="20"/>
              </w:rPr>
              <w:t>С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onferenceWorkshop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«New features of 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ArcGIS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 Online», held in 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Almaty</w:t>
            </w:r>
            <w:proofErr w:type="spellEnd"/>
            <w:r w:rsidRPr="00F250EB">
              <w:rPr>
                <w:sz w:val="20"/>
                <w:szCs w:val="20"/>
                <w:lang w:val="en-US"/>
              </w:rPr>
              <w:t xml:space="preserve">, Kazakhstan, </w:t>
            </w:r>
            <w:r w:rsidRPr="00F250EB">
              <w:rPr>
                <w:sz w:val="20"/>
                <w:szCs w:val="20"/>
                <w:u w:val="single"/>
                <w:lang w:val="en-US"/>
              </w:rPr>
              <w:t>June 14-17</w:t>
            </w:r>
            <w:r w:rsidRPr="00F250EB">
              <w:rPr>
                <w:sz w:val="20"/>
                <w:szCs w:val="20"/>
                <w:u w:val="single"/>
                <w:lang w:val="ky-KG"/>
              </w:rPr>
              <w:t>,</w:t>
            </w:r>
            <w:r w:rsidRPr="00F250EB">
              <w:rPr>
                <w:sz w:val="20"/>
                <w:szCs w:val="20"/>
                <w:u w:val="single"/>
                <w:lang w:val="en-US"/>
              </w:rPr>
              <w:t xml:space="preserve"> 2018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  <w:u w:val="single"/>
                <w:lang w:val="ky-KG"/>
              </w:rPr>
            </w:pPr>
            <w:r w:rsidRPr="00F250EB">
              <w:rPr>
                <w:sz w:val="20"/>
                <w:szCs w:val="20"/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F250EB">
              <w:rPr>
                <w:sz w:val="20"/>
                <w:szCs w:val="20"/>
                <w:u w:val="single"/>
                <w:lang w:val="ky-KG"/>
              </w:rPr>
              <w:t xml:space="preserve">23 май 2018 ж. </w:t>
            </w:r>
            <w:r w:rsidRPr="00F250EB">
              <w:rPr>
                <w:sz w:val="20"/>
                <w:szCs w:val="20"/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0E4B97" w:rsidRPr="00F250EB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  <w:lang w:val="en-US"/>
              </w:rPr>
              <w:t>C</w:t>
            </w:r>
            <w:r w:rsidRPr="00F250EB">
              <w:rPr>
                <w:sz w:val="20"/>
                <w:szCs w:val="20"/>
                <w:lang w:val="ky-KG"/>
              </w:rPr>
              <w:t xml:space="preserve">ертификат </w:t>
            </w:r>
            <w:r w:rsidRPr="00F250EB">
              <w:rPr>
                <w:sz w:val="20"/>
                <w:szCs w:val="20"/>
              </w:rPr>
              <w:t xml:space="preserve">«Семинар-тренинг по аккредитации образовательных организаций и программ», Бишкек, </w:t>
            </w:r>
            <w:r w:rsidRPr="00F250EB">
              <w:rPr>
                <w:sz w:val="20"/>
                <w:szCs w:val="20"/>
                <w:u w:val="single"/>
              </w:rPr>
              <w:t>1-3 ноября, 2017г</w:t>
            </w:r>
            <w:r w:rsidRPr="00F250EB">
              <w:rPr>
                <w:sz w:val="20"/>
                <w:szCs w:val="20"/>
              </w:rPr>
              <w:t>. Агентство по аккредитации образовательных организаций и программ «</w:t>
            </w:r>
            <w:proofErr w:type="spellStart"/>
            <w:r w:rsidRPr="00F250EB">
              <w:rPr>
                <w:sz w:val="20"/>
                <w:szCs w:val="20"/>
              </w:rPr>
              <w:t>Сапаттуубилим</w:t>
            </w:r>
            <w:proofErr w:type="spellEnd"/>
            <w:r w:rsidRPr="00F250EB">
              <w:rPr>
                <w:sz w:val="20"/>
                <w:szCs w:val="20"/>
              </w:rPr>
              <w:t>»</w:t>
            </w:r>
          </w:p>
          <w:p w:rsidR="000E4B97" w:rsidRPr="00221736" w:rsidRDefault="000E4B97" w:rsidP="00263425">
            <w:pPr>
              <w:spacing w:after="160"/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</w:rPr>
              <w:t xml:space="preserve">Сертификат «Тренинг по подготовке экспертов независимой аккредитации», Бишкек, </w:t>
            </w:r>
            <w:r w:rsidRPr="00F250EB">
              <w:rPr>
                <w:sz w:val="20"/>
                <w:szCs w:val="20"/>
                <w:u w:val="single"/>
              </w:rPr>
              <w:t>08.06.2016г.</w:t>
            </w:r>
            <w:r w:rsidRPr="00F250EB">
              <w:rPr>
                <w:sz w:val="20"/>
                <w:szCs w:val="20"/>
              </w:rPr>
              <w:t xml:space="preserve"> Агентство по гарантии качества в сфере образования «</w:t>
            </w:r>
            <w:proofErr w:type="spellStart"/>
            <w:r w:rsidRPr="00F250EB">
              <w:rPr>
                <w:sz w:val="20"/>
                <w:szCs w:val="20"/>
                <w:lang w:val="en-US"/>
              </w:rPr>
              <w:t>EdNet</w:t>
            </w:r>
            <w:proofErr w:type="spellEnd"/>
            <w:r w:rsidRPr="00F250EB">
              <w:rPr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F250EB">
              <w:rPr>
                <w:sz w:val="20"/>
                <w:szCs w:val="20"/>
              </w:rPr>
              <w:lastRenderedPageBreak/>
              <w:t xml:space="preserve">Квалификационный сертификат «Эксперт оценщик 1 категории», </w:t>
            </w:r>
            <w:r w:rsidRPr="00F250EB">
              <w:rPr>
                <w:sz w:val="20"/>
                <w:szCs w:val="20"/>
                <w:u w:val="single"/>
              </w:rPr>
              <w:t xml:space="preserve">7 </w:t>
            </w:r>
            <w:r w:rsidRPr="00F250EB">
              <w:rPr>
                <w:sz w:val="20"/>
                <w:szCs w:val="20"/>
                <w:u w:val="single"/>
              </w:rPr>
              <w:lastRenderedPageBreak/>
              <w:t>мая 2012г.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Турганов К.Б.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sz w:val="20"/>
                <w:szCs w:val="20"/>
                <w:lang w:eastAsia="en-US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13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 xml:space="preserve">Жумаш кызы А.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 w:eastAsia="en-US"/>
              </w:rPr>
            </w:pPr>
            <w:r w:rsidRPr="006B7B4A">
              <w:rPr>
                <w:sz w:val="20"/>
                <w:szCs w:val="20"/>
                <w:lang w:eastAsia="en-US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14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proofErr w:type="spellStart"/>
            <w:r w:rsidRPr="006B7B4A">
              <w:rPr>
                <w:sz w:val="20"/>
                <w:szCs w:val="20"/>
              </w:rPr>
              <w:t>Жумашкызы</w:t>
            </w:r>
            <w:proofErr w:type="spellEnd"/>
            <w:r w:rsidRPr="006B7B4A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УрФУ</w:t>
            </w:r>
            <w:proofErr w:type="spellEnd"/>
            <w:r w:rsidRPr="006B7B4A">
              <w:rPr>
                <w:sz w:val="20"/>
                <w:szCs w:val="20"/>
              </w:rPr>
              <w:t xml:space="preserve">.  «Технологии проведения научного исследования в области прикладной экономики». 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15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6B7B4A">
              <w:rPr>
                <w:sz w:val="20"/>
                <w:szCs w:val="20"/>
              </w:rPr>
              <w:t>Жумашкызы</w:t>
            </w:r>
            <w:proofErr w:type="spellEnd"/>
            <w:r w:rsidRPr="006B7B4A">
              <w:rPr>
                <w:sz w:val="20"/>
                <w:szCs w:val="20"/>
              </w:rPr>
              <w:t xml:space="preserve"> А. 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Курс обучения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B7B4A">
              <w:rPr>
                <w:sz w:val="20"/>
                <w:szCs w:val="20"/>
              </w:rPr>
              <w:t xml:space="preserve">Курс </w:t>
            </w:r>
            <w:proofErr w:type="gramStart"/>
            <w:r w:rsidRPr="006B7B4A">
              <w:rPr>
                <w:sz w:val="20"/>
                <w:szCs w:val="20"/>
              </w:rPr>
              <w:t>обучения по программе</w:t>
            </w:r>
            <w:proofErr w:type="gramEnd"/>
            <w:r w:rsidRPr="006B7B4A">
              <w:rPr>
                <w:sz w:val="20"/>
                <w:szCs w:val="20"/>
              </w:rPr>
              <w:t xml:space="preserve">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16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Практический семинар 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 xml:space="preserve">«Методы и модели оценивания имущества и имущественных прав», 24-26 мая 2018г., </w:t>
            </w:r>
            <w:proofErr w:type="spellStart"/>
            <w:r w:rsidRPr="006B7B4A">
              <w:rPr>
                <w:sz w:val="20"/>
                <w:szCs w:val="20"/>
              </w:rPr>
              <w:t>Алматы</w:t>
            </w:r>
            <w:proofErr w:type="spellEnd"/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17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 xml:space="preserve">Эмильбекова </w:t>
            </w:r>
            <w:r w:rsidRPr="006B7B4A">
              <w:rPr>
                <w:sz w:val="20"/>
                <w:szCs w:val="20"/>
                <w:lang w:val="ky-KG"/>
              </w:rPr>
              <w:lastRenderedPageBreak/>
              <w:t>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Практический семинар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«Оценка консалтингово</w:t>
            </w:r>
            <w:r w:rsidRPr="006B7B4A">
              <w:rPr>
                <w:sz w:val="20"/>
                <w:szCs w:val="20"/>
              </w:rPr>
              <w:lastRenderedPageBreak/>
              <w:t>й услуги» октябрь 2018г., г. Тбилиси Грузия</w:t>
            </w:r>
          </w:p>
        </w:tc>
      </w:tr>
      <w:tr w:rsidR="000E4B97" w:rsidRPr="006B7B4A" w:rsidTr="00263425">
        <w:tc>
          <w:tcPr>
            <w:tcW w:w="626" w:type="dxa"/>
          </w:tcPr>
          <w:p w:rsidR="000E4B97" w:rsidRPr="006B7B4A" w:rsidRDefault="000E4B97" w:rsidP="00263425">
            <w:pPr>
              <w:jc w:val="center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09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6B7B4A">
              <w:rPr>
                <w:sz w:val="20"/>
                <w:szCs w:val="20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E4B97" w:rsidRPr="006B7B4A" w:rsidRDefault="000E4B97" w:rsidP="0026342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B7B4A">
              <w:rPr>
                <w:sz w:val="20"/>
                <w:szCs w:val="20"/>
              </w:rPr>
              <w:t>Практический семинар</w:t>
            </w:r>
          </w:p>
        </w:tc>
        <w:tc>
          <w:tcPr>
            <w:tcW w:w="3685" w:type="dxa"/>
          </w:tcPr>
          <w:p w:rsidR="000E4B97" w:rsidRPr="006B7B4A" w:rsidRDefault="000E4B97" w:rsidP="00263425">
            <w:pPr>
              <w:pStyle w:val="a6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1).«VI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Исраиловские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чтения», посвященная 90-летию известного ученого-бухгалтера, доктора экономических наук, профессора «Заслуженного деятеля науки и техники Республики Казахстан»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Радостовца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Владимира Константиновича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г</w:t>
            </w:r>
            <w:proofErr w:type="gram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.Ч</w:t>
            </w:r>
            <w:proofErr w:type="gram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олпон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–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Ата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, 7.07.- 10.07  2016</w:t>
            </w:r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br/>
              <w:t>2).МОО «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Иссык-Кульский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форум  бухгалтеров и аудиторов стран Центральной Азии»</w:t>
            </w:r>
            <w:proofErr w:type="gram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,</w:t>
            </w:r>
            <w:proofErr w:type="gram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«Современные проблемы   интеграции и координации  системы учета и аудита  в странах Центральной </w:t>
            </w:r>
            <w:proofErr w:type="spellStart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>азии</w:t>
            </w:r>
            <w:proofErr w:type="spellEnd"/>
            <w:r w:rsidRPr="006B7B4A">
              <w:rPr>
                <w:rFonts w:eastAsia="Times New Roman"/>
                <w:color w:val="212529"/>
                <w:spacing w:val="12"/>
                <w:sz w:val="20"/>
                <w:szCs w:val="20"/>
                <w:lang w:eastAsia="ky-KG"/>
              </w:rPr>
              <w:t xml:space="preserve"> »,  29-30.06.09.2017г.</w:t>
            </w:r>
          </w:p>
        </w:tc>
        <w:tc>
          <w:tcPr>
            <w:tcW w:w="1525" w:type="dxa"/>
          </w:tcPr>
          <w:p w:rsidR="000E4B97" w:rsidRPr="006B7B4A" w:rsidRDefault="000E4B97" w:rsidP="00263425">
            <w:pPr>
              <w:jc w:val="both"/>
              <w:rPr>
                <w:sz w:val="20"/>
                <w:szCs w:val="20"/>
              </w:rPr>
            </w:pPr>
          </w:p>
        </w:tc>
      </w:tr>
    </w:tbl>
    <w:p w:rsidR="00D90647" w:rsidRDefault="00D90647"/>
    <w:sectPr w:rsidR="00D90647" w:rsidSect="00D9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4B97"/>
    <w:rsid w:val="000E4B97"/>
    <w:rsid w:val="005919C8"/>
    <w:rsid w:val="00D90647"/>
    <w:rsid w:val="00F6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15,Обычный (Web),Обычный (Web)1"/>
    <w:basedOn w:val="a"/>
    <w:link w:val="a5"/>
    <w:uiPriority w:val="99"/>
    <w:unhideWhenUsed/>
    <w:qFormat/>
    <w:rsid w:val="000E4B97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Обычный (веб) Знак"/>
    <w:aliases w:val="Знак15 Знак,Обычный (Web) Знак,Обычный (Web)1 Знак"/>
    <w:link w:val="a4"/>
    <w:uiPriority w:val="99"/>
    <w:locked/>
    <w:rsid w:val="000E4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E4B97"/>
    <w:pPr>
      <w:spacing w:after="120"/>
      <w:ind w:left="283"/>
    </w:pPr>
    <w:rPr>
      <w:rFonts w:eastAsia="Calibri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4B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Company>MultiDVD Team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2020-04-11T11:36:00Z</dcterms:created>
  <dcterms:modified xsi:type="dcterms:W3CDTF">2020-04-11T11:36:00Z</dcterms:modified>
</cp:coreProperties>
</file>